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DISPCDD-TLUJ: 115/21: ANEXO II</w:t>
      </w:r>
    </w:p>
    <w:p>
      <w:pPr>
        <w:pStyle w:val="Normal"/>
        <w:jc w:val="center"/>
        <w:rPr/>
      </w:pPr>
      <w:r>
        <w:rPr>
          <w:b/>
          <w:bCs/>
        </w:rPr>
        <w:t>FORMULARIO PARA LA PRESENTACIÓN DE ACTIVIDADES EXTRACURRICULARES Y CURSOS DE POSGRADO</w:t>
      </w:r>
    </w:p>
    <w:p>
      <w:pPr>
        <w:pStyle w:val="Normal"/>
        <w:spacing w:before="0" w:after="0"/>
        <w:rPr/>
      </w:pPr>
      <w:r>
        <w:rPr/>
        <w:t>No borrar campos sombreados -No agregar campos.</w:t>
      </w:r>
    </w:p>
    <w:p>
      <w:pPr>
        <w:pStyle w:val="Normal"/>
        <w:spacing w:before="0" w:after="0"/>
        <w:rPr/>
      </w:pPr>
      <w:r>
        <w:rPr/>
        <w:t xml:space="preserve">(*) Información obligatoria </w:t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1. DENOMINACIÓN DE LA ACTIVIDAD*</w:t>
            </w:r>
          </w:p>
        </w:tc>
      </w:tr>
      <w:tr>
        <w:trPr>
          <w:trHeight w:val="68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346"/>
        <w:gridCol w:w="958"/>
        <w:gridCol w:w="4039"/>
        <w:gridCol w:w="956"/>
      </w:tblGrid>
      <w:tr>
        <w:trPr/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2. TIPO DE ACTIVIDAD * (Señale con una X)</w:t>
            </w:r>
          </w:p>
        </w:tc>
      </w:tr>
      <w:tr>
        <w:trPr>
          <w:trHeight w:val="345" w:hRule="atLeast"/>
        </w:trPr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ACT. EXTRACURRICULAR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CURSO DE POSGRADO</w:t>
            </w:r>
          </w:p>
        </w:tc>
        <w:tc>
          <w:tcPr>
            <w:tcW w:w="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3. PARTICIPANTES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Incorpore tantas filas como sea necesario en las tablas 3.</w:t>
            </w:r>
            <w:r>
              <w:rPr>
                <w:sz w:val="20"/>
                <w:szCs w:val="20"/>
                <w:lang w:val="es-AR"/>
              </w:rPr>
              <w:t>3. y</w:t>
            </w:r>
            <w:r>
              <w:rPr>
                <w:sz w:val="20"/>
                <w:szCs w:val="20"/>
              </w:rPr>
              <w:t xml:space="preserve"> 3.4.</w:t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258"/>
        <w:gridCol w:w="2166"/>
        <w:gridCol w:w="4876"/>
      </w:tblGrid>
      <w:tr>
        <w:trPr/>
        <w:tc>
          <w:tcPr>
            <w:tcW w:w="93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3.1. DOCENTE RESPONSABLE*</w:t>
            </w:r>
          </w:p>
        </w:tc>
      </w:tr>
      <w:tr>
        <w:trPr/>
        <w:tc>
          <w:tcPr>
            <w:tcW w:w="2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Nombre/s</w:t>
            </w:r>
          </w:p>
        </w:tc>
        <w:tc>
          <w:tcPr>
            <w:tcW w:w="4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máximo</w:t>
            </w:r>
          </w:p>
        </w:tc>
      </w:tr>
      <w:tr>
        <w:trPr>
          <w:trHeight w:val="298" w:hRule="atLeast"/>
        </w:trPr>
        <w:tc>
          <w:tcPr>
            <w:tcW w:w="2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4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243"/>
        <w:gridCol w:w="2137"/>
        <w:gridCol w:w="2484"/>
        <w:gridCol w:w="2435"/>
      </w:tblGrid>
      <w:tr>
        <w:trPr/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  <w:lang w:val="es-AR"/>
              </w:rPr>
            </w:pPr>
            <w:r>
              <w:rPr>
                <w:b/>
                <w:bCs/>
              </w:rPr>
              <w:t xml:space="preserve">3.2. DOCENTE CO-RESPONSABLE </w:t>
            </w:r>
          </w:p>
        </w:tc>
      </w:tr>
      <w:tr>
        <w:trPr/>
        <w:tc>
          <w:tcPr>
            <w:tcW w:w="2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</w:t>
            </w:r>
          </w:p>
        </w:tc>
        <w:tc>
          <w:tcPr>
            <w:tcW w:w="2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Nombre/s</w:t>
            </w:r>
          </w:p>
        </w:tc>
        <w:tc>
          <w:tcPr>
            <w:tcW w:w="2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máximo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Institución/Organismo/Depto. Académico</w:t>
            </w:r>
            <w:r>
              <w:rPr>
                <w:sz w:val="20"/>
                <w:szCs w:val="20"/>
                <w:lang w:val="en-US"/>
              </w:rPr>
              <w:t>, e</w:t>
            </w:r>
            <w:r>
              <w:rPr>
                <w:sz w:val="20"/>
                <w:szCs w:val="20"/>
              </w:rPr>
              <w:t xml:space="preserve">tc. </w:t>
            </w:r>
          </w:p>
        </w:tc>
      </w:tr>
      <w:tr>
        <w:trPr>
          <w:trHeight w:val="298" w:hRule="atLeast"/>
        </w:trPr>
        <w:tc>
          <w:tcPr>
            <w:tcW w:w="2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>
                <w:sz w:val="20"/>
                <w:szCs w:val="20"/>
              </w:rPr>
              <w:t>En caso de ser externo a la Universidad, adjuntar CV resumido.</w:t>
            </w:r>
          </w:p>
        </w:tc>
      </w:tr>
    </w:tbl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244"/>
        <w:gridCol w:w="2144"/>
        <w:gridCol w:w="2476"/>
        <w:gridCol w:w="2435"/>
      </w:tblGrid>
      <w:tr>
        <w:trPr/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3.3. DISERTANTE/S*</w:t>
            </w:r>
          </w:p>
        </w:tc>
      </w:tr>
      <w:tr>
        <w:trPr/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</w:t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Nombre/s</w:t>
            </w:r>
          </w:p>
        </w:tc>
        <w:tc>
          <w:tcPr>
            <w:tcW w:w="2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máximo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Institución/Organismo/Depto. Académico, </w:t>
            </w:r>
            <w:r>
              <w:rPr>
                <w:sz w:val="20"/>
                <w:szCs w:val="20"/>
                <w:lang w:val="es-AR"/>
              </w:rPr>
              <w:t>e</w:t>
            </w:r>
            <w:r>
              <w:rPr>
                <w:sz w:val="20"/>
                <w:szCs w:val="20"/>
              </w:rPr>
              <w:t xml:space="preserve">tc. </w:t>
            </w:r>
          </w:p>
        </w:tc>
      </w:tr>
      <w:tr>
        <w:trPr>
          <w:trHeight w:val="298" w:hRule="atLeast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caso de ser externos a la Universidad, adjuntar CV resumido. 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268"/>
        <w:gridCol w:w="3017"/>
        <w:gridCol w:w="4015"/>
      </w:tblGrid>
      <w:tr>
        <w:trPr/>
        <w:tc>
          <w:tcPr>
            <w:tcW w:w="93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3.4. COLABORADOR/ES</w:t>
            </w:r>
          </w:p>
        </w:tc>
      </w:tr>
      <w:tr>
        <w:trPr/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</w:t>
            </w: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Nombre/s</w:t>
            </w:r>
          </w:p>
        </w:tc>
        <w:tc>
          <w:tcPr>
            <w:tcW w:w="4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Institución/Organismo/Depto</w:t>
            </w:r>
            <w:r>
              <w:rPr>
                <w:sz w:val="20"/>
                <w:szCs w:val="20"/>
                <w:lang w:val="es-AR"/>
              </w:rPr>
              <w:t>.</w:t>
            </w:r>
            <w:r>
              <w:rPr>
                <w:sz w:val="20"/>
                <w:szCs w:val="20"/>
              </w:rPr>
              <w:t xml:space="preserve"> Académico, etc. </w:t>
            </w:r>
          </w:p>
        </w:tc>
      </w:tr>
      <w:tr>
        <w:trPr>
          <w:trHeight w:val="298" w:hRule="atLeast"/>
        </w:trPr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4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Cuerpodetexto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4.  DETALLE DE LA ACTIVIDAD*</w:t>
            </w:r>
          </w:p>
        </w:tc>
      </w:tr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4.1. OBJETIVOS</w:t>
            </w:r>
          </w:p>
        </w:tc>
      </w:tr>
      <w:tr>
        <w:trPr>
          <w:trHeight w:val="628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4.2. FUNDAMENTO</w:t>
            </w:r>
          </w:p>
        </w:tc>
      </w:tr>
      <w:tr>
        <w:trPr>
          <w:trHeight w:val="62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4.3. CONTENIDOS o PROGRAMA ANALÍTICO</w:t>
            </w:r>
          </w:p>
        </w:tc>
      </w:tr>
      <w:tr>
        <w:trPr>
          <w:trHeight w:val="62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4.4. DESTINATARIOS</w:t>
            </w:r>
          </w:p>
        </w:tc>
      </w:tr>
      <w:tr>
        <w:trPr>
          <w:trHeight w:val="62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4.5. BIBLIOGRAFÍA (obligatorio para Cursos de Posgrado)</w:t>
            </w:r>
          </w:p>
        </w:tc>
      </w:tr>
      <w:tr>
        <w:trPr>
          <w:trHeight w:val="68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795"/>
        <w:gridCol w:w="5504"/>
      </w:tblGrid>
      <w:tr>
        <w:trPr/>
        <w:tc>
          <w:tcPr>
            <w:tcW w:w="9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5. PROGRAMA DE LA ACTIVIDAD*</w:t>
            </w:r>
          </w:p>
        </w:tc>
      </w:tr>
      <w:tr>
        <w:trPr>
          <w:trHeight w:val="794" w:hRule="atLeast"/>
        </w:trPr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5.1. PERÍODO DE DESARROLLO (Fecha de inicio-Fecha de fin)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5.2. LUGAR DE DICTADO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11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510"/>
        <w:gridCol w:w="1700"/>
      </w:tblGrid>
      <w:tr>
        <w:trPr>
          <w:trHeight w:val="345" w:hRule="atLeast"/>
        </w:trPr>
        <w:tc>
          <w:tcPr>
            <w:tcW w:w="92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5.3. MODALIDAD DE DICTADO (Señale con una X)</w:t>
            </w:r>
          </w:p>
        </w:tc>
      </w:tr>
      <w:tr>
        <w:trPr>
          <w:trHeight w:val="345" w:hRule="atLeast"/>
        </w:trPr>
        <w:tc>
          <w:tcPr>
            <w:tcW w:w="7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0"/>
              <w:rPr/>
            </w:pPr>
            <w:r>
              <w:rPr/>
              <w:t>PRESENCIAL (y/o hasta 30% A DISTANCIA)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0"/>
              <w:rPr/>
            </w:pPr>
            <w:r>
              <w:rPr/>
              <w:t xml:space="preserve">SEMIPRESENCIAL </w:t>
            </w:r>
          </w:p>
          <w:p>
            <w:pPr>
              <w:pStyle w:val="Contenidodelatabla"/>
              <w:spacing w:before="0" w:after="0"/>
              <w:rPr/>
            </w:pPr>
            <w:r>
              <w:rPr/>
              <w:t>(mayor a 30% y menor a 100% A DISTANCIA)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0"/>
              <w:rPr/>
            </w:pPr>
            <w:r>
              <w:rPr/>
              <w:t>COMPLETAMENTE A DISTANCIA (100%)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92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themeFill="background1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>
                <w:sz w:val="20"/>
                <w:szCs w:val="20"/>
              </w:rPr>
              <w:t>Las modalidades de dictado se ajustan a lo establecido en la Res. HCS N°. 159/19.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11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731"/>
        <w:gridCol w:w="6479"/>
      </w:tblGrid>
      <w:tr>
        <w:trPr>
          <w:trHeight w:val="345" w:hRule="atLeast"/>
        </w:trPr>
        <w:tc>
          <w:tcPr>
            <w:tcW w:w="2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0"/>
              <w:rPr/>
            </w:pPr>
            <w:r>
              <w:rPr/>
              <w:t>5.4. DURACIÓN TOTAL</w:t>
            </w:r>
          </w:p>
          <w:p>
            <w:pPr>
              <w:pStyle w:val="Contenidodelatabla"/>
              <w:spacing w:before="0" w:after="0"/>
              <w:rPr/>
            </w:pPr>
            <w:r>
              <w:rPr/>
              <w:t>(en horas)</w:t>
            </w:r>
          </w:p>
        </w:tc>
        <w:tc>
          <w:tcPr>
            <w:tcW w:w="6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2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Conforme lo establece la Res. HCS N.º 1074/14, la carga horaria de los Cursos de Posgrado no deberá ser inferior a treinta y dos (32) horas. 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5.5. OTROS DETALLES DE LA ACTIVIDAD (Cantidad de clases, actividades sincrónicas y asincrónicas, herramientas tecnológicas a utilizar, cantidad de trabajos prácticos, etc.)</w:t>
            </w:r>
          </w:p>
        </w:tc>
      </w:tr>
      <w:tr>
        <w:trPr>
          <w:trHeight w:val="578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 xml:space="preserve">5.6. MODALIDAD DE EVALUACIÓN </w:t>
            </w:r>
          </w:p>
        </w:tc>
      </w:tr>
      <w:tr>
        <w:trPr>
          <w:trHeight w:val="56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  <w:tab w:val="left" w:pos="660" w:leader="none"/>
              </w:tabs>
              <w:spacing w:before="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 lo establece la Res. HCS N.º 1074/14, para los Cursos de Posgrado se deberá detallar la modalidad de evaluación con calificación.</w:t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6. REQUISITOS DE INSCRIPCIÓN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226"/>
        <w:gridCol w:w="6073"/>
      </w:tblGrid>
      <w:tr>
        <w:trPr>
          <w:trHeight w:val="345" w:hRule="atLeast"/>
        </w:trPr>
        <w:tc>
          <w:tcPr>
            <w:tcW w:w="9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7. CUPOS </w:t>
            </w:r>
            <w:r>
              <w:rPr>
                <w:bCs/>
                <w:sz w:val="20"/>
                <w:szCs w:val="20"/>
              </w:rPr>
              <w:t>(Indicar número de personas.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Discriminar cupos por destinatarios, de ser necesario)</w:t>
            </w:r>
          </w:p>
        </w:tc>
      </w:tr>
      <w:tr>
        <w:trPr>
          <w:trHeight w:val="344" w:hRule="atLeast"/>
        </w:trPr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</w:rPr>
              <w:t>MÁXIMO</w:t>
            </w:r>
            <w:r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6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4" w:hRule="atLeast"/>
        </w:trPr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</w:rPr>
              <w:t>MÍNIMO</w:t>
            </w:r>
            <w:r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6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225"/>
        <w:gridCol w:w="6074"/>
      </w:tblGrid>
      <w:tr>
        <w:trPr>
          <w:trHeight w:val="345" w:hRule="atLeast"/>
        </w:trPr>
        <w:tc>
          <w:tcPr>
            <w:tcW w:w="9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8. ARANCELES*</w:t>
            </w:r>
          </w:p>
        </w:tc>
      </w:tr>
      <w:tr>
        <w:trPr>
          <w:trHeight w:val="404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UNLu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 UNLu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GRADUADO UNLu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 EXTERNO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existe otra categorización para el cobro de los aranceles, indicar aquí.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96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013"/>
        <w:gridCol w:w="619"/>
        <w:gridCol w:w="4012"/>
        <w:gridCol w:w="175"/>
        <w:gridCol w:w="576"/>
      </w:tblGrid>
      <w:tr>
        <w:trPr>
          <w:trHeight w:val="345" w:hRule="atLeast"/>
        </w:trPr>
        <w:tc>
          <w:tcPr>
            <w:tcW w:w="93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9. CERTIFICACIONES *</w:t>
            </w:r>
          </w:p>
        </w:tc>
      </w:tr>
      <w:tr>
        <w:trPr>
          <w:trHeight w:val="344" w:hRule="atLeast"/>
        </w:trPr>
        <w:tc>
          <w:tcPr>
            <w:tcW w:w="93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Cs/>
              </w:rPr>
              <w:t>9.1. Tipo de certificado (Señale con una X lo que corresponda) Si no requiere emisión de certificados, no completar. En cursos de posgrado, indicar si se requiere certificado con constancia de nota (RESREC-LUJ: 316/16)</w:t>
            </w:r>
          </w:p>
        </w:tc>
      </w:tr>
      <w:tr>
        <w:trPr>
          <w:trHeight w:val="344" w:hRule="atLeast"/>
        </w:trPr>
        <w:tc>
          <w:tcPr>
            <w:tcW w:w="40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CERTIFICADO DE ASISTENCIA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BFBFBF" w:themeFill="background1" w:themeFillShade="bf" w:val="clear"/>
          </w:tcPr>
          <w:p>
            <w:pPr>
              <w:pStyle w:val="Normal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CERTIFICADO DE APROBACIÓN</w:t>
            </w:r>
          </w:p>
        </w:tc>
        <w:tc>
          <w:tcPr>
            <w:tcW w:w="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46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Detallar condiciones mínimas de asistencia:</w:t>
            </w:r>
          </w:p>
        </w:tc>
        <w:tc>
          <w:tcPr>
            <w:tcW w:w="47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BFBFBF" w:themeFill="background1" w:themeFillShade="b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Detallar condiciones mínimas de aprobación:</w:t>
            </w:r>
          </w:p>
        </w:tc>
      </w:tr>
      <w:tr>
        <w:trPr>
          <w:trHeight w:val="344" w:hRule="atLeast"/>
        </w:trPr>
        <w:tc>
          <w:tcPr>
            <w:tcW w:w="46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47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93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BFBFBF" w:themeFill="background1" w:themeFillShade="bf" w:val="clear"/>
          </w:tcPr>
          <w:p>
            <w:pPr>
              <w:pStyle w:val="Contenidodelatabla"/>
              <w:spacing w:before="0" w:after="200"/>
              <w:rPr>
                <w:bCs/>
              </w:rPr>
            </w:pPr>
            <w:r>
              <w:rPr/>
              <w:t>9.2. En cuanto a la emisión de los certificados</w:t>
            </w:r>
            <w:r>
              <w:rPr>
                <w:bCs/>
              </w:rPr>
              <w:t xml:space="preserve"> (Solo completar en caso de Actividad Extracurricular, NO Curso de Posgrado. Señale con una X lo que corresponda) *</w:t>
            </w:r>
          </w:p>
        </w:tc>
      </w:tr>
      <w:tr>
        <w:trPr>
          <w:trHeight w:val="344" w:hRule="atLeast"/>
        </w:trPr>
        <w:tc>
          <w:tcPr>
            <w:tcW w:w="8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Estará a cargo del Departamento de Tecnología (a través de Certificaciones y Títulos)</w:t>
            </w:r>
          </w:p>
        </w:tc>
        <w:tc>
          <w:tcPr>
            <w:tcW w:w="7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8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Estará a cargo del Docente Responsable de la actividad</w:t>
            </w:r>
          </w:p>
        </w:tc>
        <w:tc>
          <w:tcPr>
            <w:tcW w:w="7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>
          <w:trHeight w:val="3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10. RECURSOS NECESARIOS, PRESUPUESTO Y FUENTE DE FINANCIAMIENTO</w:t>
            </w:r>
          </w:p>
        </w:tc>
      </w:tr>
      <w:tr>
        <w:trPr>
          <w:trHeight w:val="778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uerpodetexto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50"/>
        <w:gridCol w:w="4649"/>
      </w:tblGrid>
      <w:tr>
        <w:trPr>
          <w:trHeight w:val="900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Firma y aclaración del Docente Responsable de la actividad *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45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Fecha de presentación *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50"/>
        <w:gridCol w:w="4649"/>
      </w:tblGrid>
      <w:tr>
        <w:trPr>
          <w:trHeight w:val="1019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>
                <w:b/>
                <w:bCs/>
              </w:rPr>
              <w:t xml:space="preserve">VISTO del Profesor responsable de la asignatura donde presta servicios el Docente Responsable de la actividad (Firma y aclaración) 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Observaciones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50"/>
        <w:gridCol w:w="4649"/>
      </w:tblGrid>
      <w:tr>
        <w:trPr>
          <w:trHeight w:val="960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Conformidad del Jefe de División </w:t>
            </w:r>
          </w:p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(Firma y aclaración) *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8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Observaciones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Liberation Serif" w:hAnsi="Liberation Serif" w:eastAsia="Noto Sans CJK SC Regular" w:cs="Courier New"/>
          <w:color w:val="00000A"/>
          <w:sz w:val="16"/>
          <w:szCs w:val="16"/>
          <w:lang w:val="es-AR" w:bidi="hi-IN"/>
        </w:rPr>
      </w:pPr>
      <w:r>
        <w:rPr>
          <w:rFonts w:eastAsia="Noto Sans CJK SC Regular" w:cs="Courier New" w:ascii="Liberation Serif" w:hAnsi="Liberation Serif"/>
          <w:color w:val="00000A"/>
          <w:sz w:val="16"/>
          <w:szCs w:val="16"/>
          <w:lang w:val="es-AR" w:bidi="hi-IN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50"/>
        <w:gridCol w:w="4649"/>
      </w:tblGrid>
      <w:tr>
        <w:trPr>
          <w:trHeight w:val="735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Conformidad de la Secretaría Académica del Departamento (Firma y aclaración) *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Observaciones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Liberation Serif" w:hAnsi="Liberation Serif" w:eastAsia="Noto Sans CJK SC Regular" w:cs="Courier New"/>
          <w:color w:val="00000A"/>
          <w:lang w:val="es-AR" w:bidi="hi-IN"/>
        </w:rPr>
      </w:pPr>
      <w:r>
        <w:rPr>
          <w:rFonts w:eastAsia="Noto Sans CJK SC Regular" w:cs="Courier New" w:ascii="Liberation Serif" w:hAnsi="Liberation Serif"/>
          <w:color w:val="00000A"/>
          <w:lang w:val="es-AR" w:bidi="hi-I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Enviar el formulario con la firma del Docente Responsable de la actividad y del Profesor Responsable de la asignatura a la siguiente dirección: </w:t>
      </w:r>
      <w:r>
        <w:rPr>
          <w:b w:val="false"/>
          <w:bCs w:val="false"/>
          <w:sz w:val="24"/>
          <w:szCs w:val="24"/>
          <w:u w:val="none"/>
        </w:rPr>
        <w:t>tecnoactiv</w:t>
      </w:r>
      <w:r>
        <w:rPr>
          <w:b w:val="false"/>
          <w:bCs w:val="false"/>
          <w:sz w:val="24"/>
          <w:szCs w:val="24"/>
          <w:u w:val="none"/>
        </w:rPr>
        <w:t>id</w:t>
      </w:r>
      <w:r>
        <w:rPr>
          <w:b w:val="false"/>
          <w:bCs w:val="false"/>
          <w:sz w:val="24"/>
          <w:szCs w:val="24"/>
          <w:u w:val="none"/>
        </w:rPr>
        <w:t>adesacad@gmail.com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7359972"/>
    </w:sdtPr>
    <w:sdtContent>
      <w:p>
        <w:pPr>
          <w:pStyle w:val="Piedepgina"/>
          <w:jc w:val="center"/>
          <w:rPr/>
        </w:pPr>
        <w:r>
          <w:rPr/>
          <w:t>-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  <w:r>
          <w:rPr/>
          <w:t xml:space="preserve">- </w:t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ind w:left="0" w:hanging="0"/>
      <w:outlineLvl w:val="0"/>
      <w:rPr/>
    </w:pPr>
    <w:r>
      <w:drawing>
        <wp:anchor behindDoc="0" distT="0" distB="0" distL="114300" distR="114300" simplePos="0" locked="0" layoutInCell="1" allowOverlap="1" relativeHeight="7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860425" cy="860425"/>
          <wp:effectExtent l="0" t="0" r="0" b="0"/>
          <wp:wrapTight wrapText="bothSides">
            <wp:wrapPolygon edited="0">
              <wp:start x="5973" y="0"/>
              <wp:lineTo x="-320" y="2814"/>
              <wp:lineTo x="-320" y="16015"/>
              <wp:lineTo x="5014" y="20717"/>
              <wp:lineTo x="5973" y="20717"/>
              <wp:lineTo x="14709" y="20717"/>
              <wp:lineTo x="15678" y="20717"/>
              <wp:lineTo x="21014" y="16015"/>
              <wp:lineTo x="21014" y="2814"/>
              <wp:lineTo x="14709" y="0"/>
              <wp:lineTo x="5973" y="0"/>
            </wp:wrapPolygon>
          </wp:wrapTight>
          <wp:docPr id="1" name="Imagen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Normal"/>
      <w:numPr>
        <w:ilvl w:val="0"/>
        <w:numId w:val="0"/>
      </w:numPr>
      <w:ind w:left="0" w:hanging="0"/>
      <w:outlineLvl w:val="0"/>
      <w:rPr>
        <w:b/>
        <w:b/>
        <w:bCs/>
      </w:rPr>
    </w:pPr>
    <w:r>
      <w:rPr>
        <w:b/>
        <w:bCs/>
      </w:rPr>
      <w:t xml:space="preserve">Departamento de Tecnología </w:t>
    </w:r>
  </w:p>
  <w:p>
    <w:pPr>
      <w:pStyle w:val="Cabecera"/>
      <w:tabs>
        <w:tab w:val="clear" w:pos="4252"/>
        <w:tab w:val="clear" w:pos="8504"/>
        <w:tab w:val="left" w:pos="3104" w:leader="none"/>
      </w:tabs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30ef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e230ef"/>
    <w:rPr>
      <w:rFonts w:ascii="Times New Roman" w:hAnsi="Times New Roman" w:eastAsia="Times New Roman" w:cs="Times New Roman"/>
      <w:kern w:val="2"/>
      <w:sz w:val="24"/>
      <w:szCs w:val="24"/>
      <w:lang w:val="es-ES" w:eastAsia="zh-CN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e230ef"/>
    <w:rPr>
      <w:rFonts w:ascii="Times New Roman" w:hAnsi="Times New Roman" w:eastAsia="Times New Roman" w:cs="Times New Roman"/>
      <w:kern w:val="2"/>
      <w:sz w:val="24"/>
      <w:szCs w:val="24"/>
      <w:lang w:val="es-ES" w:eastAsia="zh-C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230ef"/>
    <w:rPr>
      <w:rFonts w:ascii="Times New Roman" w:hAnsi="Times New Roman" w:eastAsia="Times New Roman" w:cs="Times New Roman"/>
      <w:kern w:val="2"/>
      <w:sz w:val="24"/>
      <w:szCs w:val="24"/>
      <w:lang w:val="es-ES"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e230ef"/>
    <w:pPr>
      <w:spacing w:before="0" w:after="12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 w:customStyle="1">
    <w:name w:val="Contenido de la tabla"/>
    <w:basedOn w:val="Normal"/>
    <w:qFormat/>
    <w:rsid w:val="00e230ef"/>
    <w:pPr>
      <w:suppressLineNumbers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e230e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e230e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D68B-5A5D-4B9C-B972-C2B107D2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6</Pages>
  <Words>516</Words>
  <Characters>3074</Characters>
  <CharactersWithSpaces>3523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2021-09-06T16:55:00Z</dcterms:created>
  <dc:creator>Usuario de Windows</dc:creator>
  <dc:description/>
  <dc:language>es-AR</dc:language>
  <cp:lastModifiedBy/>
  <dcterms:modified xsi:type="dcterms:W3CDTF">2024-06-24T12:37:59Z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